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8F" w:rsidRPr="00ED3B36" w:rsidRDefault="0028068F" w:rsidP="0028068F">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Operator economic </w:t>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Pr>
          <w:rFonts w:ascii="Times New Roman" w:eastAsia="Times New Roman" w:hAnsi="Times New Roman" w:cs="Times New Roman"/>
          <w:i/>
          <w:kern w:val="0"/>
          <w:sz w:val="24"/>
          <w:lang w:val="ro-RO" w:eastAsia="en-US" w:bidi="ar-SA"/>
        </w:rPr>
        <w:t xml:space="preserve">                                                                    </w:t>
      </w:r>
      <w:r w:rsidRPr="00ED3B36">
        <w:rPr>
          <w:rFonts w:ascii="Times New Roman" w:hAnsi="Times New Roman" w:cs="Times New Roman"/>
          <w:b/>
          <w:sz w:val="24"/>
          <w:lang w:val="ro-RO"/>
        </w:rPr>
        <w:t>Formular</w:t>
      </w:r>
      <w:r>
        <w:rPr>
          <w:rFonts w:ascii="Times New Roman" w:hAnsi="Times New Roman" w:cs="Times New Roman"/>
          <w:b/>
          <w:sz w:val="24"/>
          <w:lang w:val="ro-RO"/>
        </w:rPr>
        <w:t xml:space="preserve"> </w:t>
      </w:r>
      <w:r w:rsidR="0012713F">
        <w:rPr>
          <w:rFonts w:ascii="Times New Roman" w:hAnsi="Times New Roman" w:cs="Times New Roman"/>
          <w:b/>
          <w:sz w:val="24"/>
          <w:lang w:val="ro-RO"/>
        </w:rPr>
        <w:t>nr. 1</w:t>
      </w:r>
      <w:bookmarkStart w:id="0" w:name="_GoBack"/>
      <w:bookmarkEnd w:id="0"/>
    </w:p>
    <w:p w:rsidR="0028068F" w:rsidRPr="00ED3B36" w:rsidRDefault="0028068F" w:rsidP="0028068F">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 </w:t>
      </w:r>
    </w:p>
    <w:p w:rsidR="0028068F" w:rsidRPr="007E7409" w:rsidRDefault="0028068F" w:rsidP="0028068F">
      <w:pPr>
        <w:autoSpaceDE w:val="0"/>
        <w:spacing w:after="60"/>
        <w:jc w:val="both"/>
        <w:rPr>
          <w:rFonts w:ascii="Times New Roman" w:eastAsia="Times New Roman" w:hAnsi="Times New Roman" w:cs="Times New Roman"/>
          <w:kern w:val="0"/>
          <w:sz w:val="24"/>
          <w:highlight w:val="green"/>
          <w:lang w:val="ro-RO" w:eastAsia="en-US" w:bidi="ar-SA"/>
        </w:rPr>
      </w:pPr>
      <w:r w:rsidRPr="00ED3B36">
        <w:rPr>
          <w:rFonts w:ascii="Times New Roman" w:eastAsia="Times New Roman" w:hAnsi="Times New Roman" w:cs="Times New Roman"/>
          <w:i/>
          <w:kern w:val="0"/>
          <w:sz w:val="24"/>
          <w:lang w:val="ro-RO" w:eastAsia="en-US" w:bidi="ar-SA"/>
        </w:rPr>
        <w:t>(denumirea/numele)</w:t>
      </w:r>
      <w:r w:rsidRPr="00ED3B36">
        <w:rPr>
          <w:rFonts w:ascii="Times New Roman" w:hAnsi="Times New Roman" w:cs="Times New Roman"/>
          <w:sz w:val="24"/>
          <w:lang w:val="ro-RO"/>
        </w:rPr>
        <w:tab/>
      </w:r>
      <w:r w:rsidRPr="00ED3B36">
        <w:rPr>
          <w:rFonts w:ascii="Times New Roman" w:hAnsi="Times New Roman" w:cs="Times New Roman"/>
          <w:sz w:val="24"/>
          <w:lang w:val="ro-RO"/>
        </w:rPr>
        <w:tab/>
      </w:r>
      <w:r w:rsidRPr="00ED3B36">
        <w:rPr>
          <w:rFonts w:ascii="Times New Roman" w:hAnsi="Times New Roman" w:cs="Times New Roman"/>
          <w:sz w:val="24"/>
          <w:lang w:val="ro-RO"/>
        </w:rPr>
        <w:tab/>
      </w:r>
      <w:r w:rsidRPr="00ED3B36">
        <w:rPr>
          <w:rFonts w:ascii="Times New Roman" w:hAnsi="Times New Roman" w:cs="Times New Roman"/>
          <w:sz w:val="24"/>
          <w:lang w:val="ro-RO"/>
        </w:rPr>
        <w:tab/>
      </w:r>
      <w:r w:rsidRPr="00ED3B36">
        <w:rPr>
          <w:rFonts w:ascii="Times New Roman" w:hAnsi="Times New Roman" w:cs="Times New Roman"/>
          <w:sz w:val="24"/>
          <w:lang w:val="ro-RO"/>
        </w:rPr>
        <w:tab/>
      </w:r>
    </w:p>
    <w:p w:rsidR="0028068F" w:rsidRPr="00ED3B36" w:rsidRDefault="0028068F" w:rsidP="0028068F">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bookmarkStart w:id="1" w:name="__RefHeading__21_424471158"/>
      <w:bookmarkStart w:id="2" w:name="_Toc239572961"/>
      <w:bookmarkEnd w:id="1"/>
    </w:p>
    <w:p w:rsidR="0028068F" w:rsidRPr="00ED3B36" w:rsidRDefault="0028068F" w:rsidP="0028068F">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r w:rsidRPr="00ED3B36">
        <w:rPr>
          <w:rFonts w:ascii="Times New Roman" w:eastAsia="Times New Roman" w:hAnsi="Times New Roman" w:cs="Times New Roman"/>
          <w:b/>
          <w:bCs/>
          <w:kern w:val="0"/>
          <w:sz w:val="24"/>
          <w:lang w:val="ro-RO" w:eastAsia="ro-RO" w:bidi="ar-SA"/>
        </w:rPr>
        <w:t>DECLARAŢIE privind situaţia personală a operatorului economic</w:t>
      </w:r>
      <w:bookmarkEnd w:id="2"/>
    </w:p>
    <w:p w:rsidR="0028068F" w:rsidRPr="00ED3B36" w:rsidRDefault="0028068F" w:rsidP="0028068F">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28068F" w:rsidRPr="00ED3B36" w:rsidRDefault="0028068F" w:rsidP="0028068F">
      <w:pPr>
        <w:widowControl/>
        <w:suppressAutoHyphens w:val="0"/>
        <w:jc w:val="center"/>
        <w:rPr>
          <w:rFonts w:ascii="Times New Roman" w:eastAsia="Times New Roman" w:hAnsi="Times New Roman" w:cs="Times New Roman"/>
          <w:b/>
          <w:kern w:val="0"/>
          <w:sz w:val="24"/>
          <w:lang w:val="ro-RO" w:eastAsia="en-US" w:bidi="ar-SA"/>
        </w:rPr>
      </w:pPr>
    </w:p>
    <w:p w:rsidR="0028068F" w:rsidRPr="00ED3B36" w:rsidRDefault="0028068F" w:rsidP="0028068F">
      <w:pPr>
        <w:widowControl/>
        <w:shd w:val="clear" w:color="auto" w:fill="FFFFFF"/>
        <w:tabs>
          <w:tab w:val="left" w:leader="dot" w:pos="7862"/>
        </w:tabs>
        <w:suppressAutoHyphens w:val="0"/>
        <w:ind w:firstLine="108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 reprezentant împuternicit</w:t>
      </w:r>
      <w:r>
        <w:rPr>
          <w:rFonts w:ascii="Times New Roman" w:eastAsia="Times New Roman" w:hAnsi="Times New Roman" w:cs="Times New Roman"/>
          <w:kern w:val="0"/>
          <w:sz w:val="24"/>
          <w:lang w:val="ro-RO" w:eastAsia="en-US" w:bidi="ar-SA"/>
        </w:rPr>
        <w:t>/ legal</w:t>
      </w:r>
      <w:r w:rsidRPr="00ED3B36">
        <w:rPr>
          <w:rFonts w:ascii="Times New Roman" w:eastAsia="Times New Roman" w:hAnsi="Times New Roman" w:cs="Times New Roman"/>
          <w:kern w:val="0"/>
          <w:sz w:val="24"/>
          <w:lang w:val="ro-RO" w:eastAsia="en-US" w:bidi="ar-SA"/>
        </w:rPr>
        <w:t xml:space="preserve"> al ......................... </w:t>
      </w:r>
      <w:r w:rsidRPr="00ED3B36">
        <w:rPr>
          <w:rFonts w:ascii="Times New Roman" w:eastAsia="Times New Roman" w:hAnsi="Times New Roman" w:cs="Times New Roman"/>
          <w:i/>
          <w:kern w:val="0"/>
          <w:sz w:val="24"/>
          <w:lang w:val="ro-RO" w:eastAsia="en-US" w:bidi="ar-SA"/>
        </w:rPr>
        <w:t>(denumirea operatorului economic</w:t>
      </w:r>
      <w:r w:rsidRPr="00ED3B36">
        <w:rPr>
          <w:rFonts w:ascii="Times New Roman" w:eastAsia="Times New Roman" w:hAnsi="Times New Roman" w:cs="Times New Roman"/>
          <w:kern w:val="0"/>
          <w:sz w:val="24"/>
          <w:lang w:val="ro-RO" w:eastAsia="en-US" w:bidi="ar-SA"/>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8068F" w:rsidRPr="00ED3B36" w:rsidRDefault="0028068F" w:rsidP="0028068F">
      <w:pPr>
        <w:widowControl/>
        <w:shd w:val="clear" w:color="auto" w:fill="FFFFFF"/>
        <w:suppressAutoHyphens w:val="0"/>
        <w:ind w:firstLine="108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8068F" w:rsidRPr="00ED3B36" w:rsidRDefault="0028068F" w:rsidP="0028068F">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Subsemnatul, ................................. reprezentant împuternicit al ............. </w:t>
      </w:r>
      <w:r w:rsidRPr="00ED3B36">
        <w:rPr>
          <w:rFonts w:ascii="Times New Roman" w:eastAsia="Times New Roman" w:hAnsi="Times New Roman" w:cs="Times New Roman"/>
          <w:i/>
          <w:kern w:val="0"/>
          <w:sz w:val="24"/>
          <w:lang w:val="ro-RO" w:eastAsia="en-US" w:bidi="ar-SA"/>
        </w:rPr>
        <w:t>(denumirea operatorului economic),</w:t>
      </w:r>
      <w:r w:rsidRPr="00ED3B36">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procedura de ................. </w:t>
      </w:r>
      <w:r w:rsidRPr="00ED3B36">
        <w:rPr>
          <w:rFonts w:ascii="Times New Roman" w:eastAsia="Times New Roman" w:hAnsi="Times New Roman" w:cs="Times New Roman"/>
          <w:i/>
          <w:kern w:val="0"/>
          <w:sz w:val="24"/>
          <w:lang w:val="ro-RO" w:eastAsia="en-US" w:bidi="ar-SA"/>
        </w:rPr>
        <w:t>(se menţionează procedura)</w:t>
      </w:r>
      <w:r w:rsidRPr="00ED3B36">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ED3B36">
        <w:rPr>
          <w:rFonts w:ascii="Times New Roman" w:eastAsia="Times New Roman" w:hAnsi="Times New Roman" w:cs="Times New Roman"/>
          <w:i/>
          <w:kern w:val="0"/>
          <w:sz w:val="24"/>
          <w:lang w:val="ro-RO" w:eastAsia="en-US" w:bidi="ar-SA"/>
        </w:rPr>
        <w:t>(denumirea produsului, serviciului sau lucrării),</w:t>
      </w:r>
      <w:r w:rsidRPr="00ED3B36">
        <w:rPr>
          <w:rFonts w:ascii="Times New Roman" w:eastAsia="Times New Roman" w:hAnsi="Times New Roman" w:cs="Times New Roman"/>
          <w:kern w:val="0"/>
          <w:sz w:val="24"/>
          <w:lang w:val="ro-RO" w:eastAsia="en-US" w:bidi="ar-SA"/>
        </w:rPr>
        <w:t xml:space="preserve"> codul CPV ............., la data de  ................ (zi/luna/an), organizată de ............ </w:t>
      </w:r>
      <w:r w:rsidRPr="00ED3B36">
        <w:rPr>
          <w:rFonts w:ascii="Times New Roman" w:eastAsia="Times New Roman" w:hAnsi="Times New Roman" w:cs="Times New Roman"/>
          <w:i/>
          <w:kern w:val="0"/>
          <w:sz w:val="24"/>
          <w:lang w:val="ro-RO" w:eastAsia="en-US" w:bidi="ar-SA"/>
        </w:rPr>
        <w:t>(denumirea</w:t>
      </w:r>
      <w:r w:rsidRPr="00ED3B36">
        <w:rPr>
          <w:rFonts w:ascii="Times New Roman" w:eastAsia="Times New Roman" w:hAnsi="Times New Roman" w:cs="Times New Roman"/>
          <w:kern w:val="0"/>
          <w:sz w:val="24"/>
          <w:lang w:val="ro-RO" w:eastAsia="en-US" w:bidi="ar-SA"/>
        </w:rPr>
        <w:t xml:space="preserve"> </w:t>
      </w:r>
      <w:r w:rsidRPr="00ED3B36">
        <w:rPr>
          <w:rFonts w:ascii="Times New Roman" w:eastAsia="Times New Roman" w:hAnsi="Times New Roman" w:cs="Times New Roman"/>
          <w:i/>
          <w:kern w:val="0"/>
          <w:sz w:val="24"/>
          <w:lang w:val="ro-RO" w:eastAsia="en-US" w:bidi="ar-SA"/>
        </w:rPr>
        <w:t>autorităţii contractante),</w:t>
      </w:r>
      <w:r w:rsidRPr="00ED3B36">
        <w:rPr>
          <w:rFonts w:ascii="Times New Roman" w:eastAsia="Times New Roman" w:hAnsi="Times New Roman" w:cs="Times New Roman"/>
          <w:kern w:val="0"/>
          <w:sz w:val="24"/>
          <w:lang w:val="ro-RO" w:eastAsia="en-US" w:bidi="ar-SA"/>
        </w:rPr>
        <w:t xml:space="preserve"> declar pe propria </w:t>
      </w:r>
      <w:r w:rsidRPr="00ED3B36">
        <w:rPr>
          <w:rFonts w:ascii="Times New Roman" w:eastAsia="Times New Roman" w:hAnsi="Times New Roman" w:cs="Times New Roman"/>
          <w:spacing w:val="-1"/>
          <w:kern w:val="0"/>
          <w:sz w:val="24"/>
          <w:lang w:val="ro-RO" w:eastAsia="en-US" w:bidi="ar-SA"/>
        </w:rPr>
        <w:t>răspundere că:</w:t>
      </w:r>
    </w:p>
    <w:p w:rsidR="0028068F" w:rsidRPr="00ED3B36" w:rsidRDefault="0028068F" w:rsidP="0028068F">
      <w:pPr>
        <w:widowControl/>
        <w:shd w:val="clear" w:color="auto" w:fill="FFFFFF"/>
        <w:suppressAutoHyphens w:val="0"/>
        <w:autoSpaceDE w:val="0"/>
        <w:autoSpaceDN w:val="0"/>
        <w:adjustRightInd w:val="0"/>
        <w:ind w:left="1080" w:right="10"/>
        <w:jc w:val="both"/>
        <w:rPr>
          <w:rFonts w:ascii="Times New Roman" w:eastAsia="Times New Roman" w:hAnsi="Times New Roman" w:cs="Times New Roman"/>
          <w:spacing w:val="-5"/>
          <w:kern w:val="0"/>
          <w:sz w:val="24"/>
          <w:lang w:val="ro-RO" w:eastAsia="en-US" w:bidi="ar-SA"/>
        </w:rPr>
      </w:pPr>
      <w:r w:rsidRPr="00ED3B36">
        <w:rPr>
          <w:rFonts w:ascii="Times New Roman" w:eastAsia="Times New Roman" w:hAnsi="Times New Roman" w:cs="Times New Roman"/>
          <w:kern w:val="0"/>
          <w:sz w:val="24"/>
          <w:lang w:val="ro-RO" w:eastAsia="en-US" w:bidi="ar-SA"/>
        </w:rPr>
        <w:t>a) nu am intrat în faliment ca urmare a hotărârii pronunţate de judecătorul-sindic;</w:t>
      </w:r>
    </w:p>
    <w:p w:rsidR="0028068F" w:rsidRPr="00ED3B36" w:rsidRDefault="0028068F" w:rsidP="0028068F">
      <w:pPr>
        <w:widowControl/>
        <w:shd w:val="clear" w:color="auto" w:fill="FFFFFF"/>
        <w:tabs>
          <w:tab w:val="left" w:leader="dot" w:pos="6446"/>
        </w:tabs>
        <w:suppressAutoHyphens w:val="0"/>
        <w:autoSpaceDE w:val="0"/>
        <w:autoSpaceDN w:val="0"/>
        <w:adjustRightInd w:val="0"/>
        <w:ind w:left="1080" w:right="14"/>
        <w:jc w:val="both"/>
        <w:rPr>
          <w:rFonts w:ascii="Times New Roman" w:eastAsia="Times New Roman" w:hAnsi="Times New Roman" w:cs="Times New Roman"/>
          <w:spacing w:val="-5"/>
          <w:kern w:val="0"/>
          <w:sz w:val="24"/>
          <w:lang w:val="ro-RO" w:eastAsia="en-US" w:bidi="ar-SA"/>
        </w:rPr>
      </w:pPr>
      <w:r w:rsidRPr="00ED3B36">
        <w:rPr>
          <w:rFonts w:ascii="Times New Roman" w:eastAsia="Times New Roman" w:hAnsi="Times New Roman" w:cs="Times New Roman"/>
          <w:kern w:val="0"/>
          <w:sz w:val="24"/>
          <w:lang w:val="ro-RO" w:eastAsia="en-US" w:bidi="ar-SA"/>
        </w:rPr>
        <w:t>c)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28068F" w:rsidRPr="00ED3B36" w:rsidRDefault="0028068F" w:rsidP="0028068F">
      <w:pPr>
        <w:widowControl/>
        <w:shd w:val="clear" w:color="auto" w:fill="FFFFFF"/>
        <w:tabs>
          <w:tab w:val="left" w:leader="dot" w:pos="6446"/>
        </w:tabs>
        <w:suppressAutoHyphens w:val="0"/>
        <w:autoSpaceDE w:val="0"/>
        <w:autoSpaceDN w:val="0"/>
        <w:adjustRightInd w:val="0"/>
        <w:ind w:left="1080" w:right="14"/>
        <w:jc w:val="both"/>
        <w:rPr>
          <w:rFonts w:ascii="Times New Roman" w:eastAsia="Times New Roman" w:hAnsi="Times New Roman" w:cs="Times New Roman"/>
          <w:spacing w:val="-5"/>
          <w:kern w:val="0"/>
          <w:sz w:val="24"/>
          <w:lang w:val="ro-RO" w:eastAsia="en-US" w:bidi="ar-SA"/>
        </w:rPr>
      </w:pPr>
      <w:r w:rsidRPr="00ED3B36">
        <w:rPr>
          <w:rFonts w:ascii="Times New Roman" w:eastAsia="Times New Roman" w:hAnsi="Times New Roman" w:cs="Times New Roman"/>
          <w:iCs/>
          <w:spacing w:val="-5"/>
          <w:kern w:val="0"/>
          <w:sz w:val="24"/>
          <w:lang w:val="ro-RO" w:eastAsia="en-US" w:bidi="ar-SA"/>
        </w:rPr>
        <w:t xml:space="preserve">c^1) </w:t>
      </w:r>
      <w:r w:rsidRPr="009D0D48">
        <w:rPr>
          <w:rFonts w:ascii="Times New Roman" w:hAnsi="Times New Roman" w:cs="Times New Roman"/>
          <w:iCs/>
          <w:sz w:val="24"/>
        </w:rPr>
        <w:t xml:space="preserve">în ultimii 2 ani </w:t>
      </w:r>
      <w:r>
        <w:rPr>
          <w:rFonts w:ascii="Times New Roman" w:hAnsi="Times New Roman" w:cs="Times New Roman"/>
          <w:iCs/>
          <w:sz w:val="24"/>
        </w:rPr>
        <w:t>mi-am</w:t>
      </w:r>
      <w:r w:rsidRPr="009D0D48">
        <w:rPr>
          <w:rFonts w:ascii="Times New Roman" w:hAnsi="Times New Roman" w:cs="Times New Roman"/>
          <w:iCs/>
          <w:sz w:val="24"/>
        </w:rPr>
        <w:t xml:space="preserve"> îndeplinit sau</w:t>
      </w:r>
      <w:r>
        <w:rPr>
          <w:rFonts w:ascii="Times New Roman" w:hAnsi="Times New Roman" w:cs="Times New Roman"/>
          <w:iCs/>
          <w:sz w:val="24"/>
        </w:rPr>
        <w:t xml:space="preserve"> nu mi-am</w:t>
      </w:r>
      <w:r w:rsidRPr="009D0D48">
        <w:rPr>
          <w:rFonts w:ascii="Times New Roman" w:hAnsi="Times New Roman" w:cs="Times New Roman"/>
          <w:iCs/>
          <w:sz w:val="24"/>
        </w:rPr>
        <w:t xml:space="preserve"> îndeplinit în mod defectuos obligaţiile contractuale, din motive imputabile ofertantului în cauză, fapt care a produs sau este de natură să producă grave prejudicii beneficiarilor acestuia</w:t>
      </w:r>
      <w:r w:rsidRPr="009D0D48">
        <w:rPr>
          <w:rFonts w:ascii="Times New Roman" w:eastAsia="Times New Roman" w:hAnsi="Times New Roman" w:cs="Times New Roman"/>
          <w:iCs/>
          <w:spacing w:val="-5"/>
          <w:kern w:val="0"/>
          <w:sz w:val="24"/>
          <w:lang w:val="ro-RO" w:eastAsia="en-US" w:bidi="ar-SA"/>
        </w:rPr>
        <w:t>;</w:t>
      </w:r>
    </w:p>
    <w:p w:rsidR="0028068F" w:rsidRDefault="0028068F" w:rsidP="0028068F">
      <w:pPr>
        <w:widowControl/>
        <w:shd w:val="clear" w:color="auto" w:fill="FFFFFF"/>
        <w:suppressAutoHyphens w:val="0"/>
        <w:autoSpaceDE w:val="0"/>
        <w:autoSpaceDN w:val="0"/>
        <w:adjustRightInd w:val="0"/>
        <w:ind w:left="1080" w:right="14"/>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d) nu am fost condamnat, în ultimii 3 ani, prin hotărârea definitivă a unei instanţe judecătoreşti, pentru o faptă care a adus atingere eticii profesionale sau pentru comiterea unei greşeli în materie profesională.</w:t>
      </w:r>
    </w:p>
    <w:p w:rsidR="0028068F" w:rsidRPr="00ED3B36" w:rsidRDefault="0028068F" w:rsidP="0028068F">
      <w:pPr>
        <w:widowControl/>
        <w:shd w:val="clear" w:color="auto" w:fill="FFFFFF"/>
        <w:suppressAutoHyphens w:val="0"/>
        <w:autoSpaceDE w:val="0"/>
        <w:autoSpaceDN w:val="0"/>
        <w:adjustRightInd w:val="0"/>
        <w:ind w:left="1080" w:right="14"/>
        <w:jc w:val="both"/>
        <w:rPr>
          <w:rFonts w:ascii="Times New Roman" w:eastAsia="Times New Roman" w:hAnsi="Times New Roman" w:cs="Times New Roman"/>
          <w:spacing w:val="-6"/>
          <w:kern w:val="0"/>
          <w:sz w:val="24"/>
          <w:lang w:val="ro-RO" w:eastAsia="en-US" w:bidi="ar-SA"/>
        </w:rPr>
      </w:pPr>
      <w:r>
        <w:rPr>
          <w:rFonts w:ascii="Times New Roman" w:eastAsia="Times New Roman" w:hAnsi="Times New Roman" w:cs="Times New Roman"/>
          <w:kern w:val="0"/>
          <w:sz w:val="24"/>
          <w:lang w:val="ro-RO" w:eastAsia="en-US" w:bidi="ar-SA"/>
        </w:rPr>
        <w:t xml:space="preserve">e) nu </w:t>
      </w:r>
      <w:r>
        <w:rPr>
          <w:rFonts w:ascii="Times New Roman" w:eastAsia="Times New Roman" w:hAnsi="Times New Roman"/>
          <w:sz w:val="24"/>
        </w:rPr>
        <w:t>prezint informaţii false sau voi prezenta informaţiile solicitate de cãtre autoritatea contractantã, în scopul demonstrãrii îndeplinirii criteriilor de calificare şi selecţie.</w:t>
      </w:r>
    </w:p>
    <w:p w:rsidR="0028068F" w:rsidRPr="00ED3B36" w:rsidRDefault="0028068F" w:rsidP="0028068F">
      <w:pPr>
        <w:widowControl/>
        <w:shd w:val="clear" w:color="auto" w:fill="FFFFFF"/>
        <w:suppressAutoHyphens w:val="0"/>
        <w:ind w:right="10" w:firstLine="108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în scopul demonstrării îndeplinirii criteriilor de calificare şi selecţie sunt complete şi corecte în fiecare detaliu şi înţeleg ca autoritatea contractantă are dreptul de a solicita, în scopul verificării şi confirmării declaraţiilor, orice documente doveditoare de care dispun.</w:t>
      </w:r>
    </w:p>
    <w:p w:rsidR="0028068F" w:rsidRPr="00ED3B36" w:rsidRDefault="0028068F" w:rsidP="0028068F">
      <w:pPr>
        <w:widowControl/>
        <w:shd w:val="clear" w:color="auto" w:fill="FFFFFF"/>
        <w:suppressAutoHyphens w:val="0"/>
        <w:ind w:right="10" w:firstLine="1077"/>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28068F" w:rsidRPr="00ED3B36" w:rsidRDefault="0028068F" w:rsidP="0028068F">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28068F" w:rsidRPr="00ED3B36" w:rsidRDefault="0028068F" w:rsidP="0028068F">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p>
    <w:p w:rsidR="0028068F" w:rsidRPr="00ED3B36" w:rsidRDefault="0028068F" w:rsidP="0028068F">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p>
    <w:p w:rsidR="0028068F" w:rsidRPr="00ED3B36" w:rsidRDefault="0028068F" w:rsidP="0028068F">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28068F" w:rsidRDefault="0028068F" w:rsidP="0028068F">
      <w:pPr>
        <w:widowControl/>
        <w:shd w:val="clear" w:color="auto" w:fill="FFFFFF"/>
        <w:suppressAutoHyphens w:val="0"/>
        <w:ind w:firstLine="720"/>
        <w:jc w:val="center"/>
        <w:rPr>
          <w:rFonts w:ascii="Times New Roman" w:eastAsia="Times New Roman" w:hAnsi="Times New Roman" w:cs="Times New Roman"/>
          <w:i/>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w:t>
      </w:r>
      <w:r w:rsidRPr="00ED3B36">
        <w:rPr>
          <w:rFonts w:ascii="Times New Roman" w:eastAsia="Times New Roman" w:hAnsi="Times New Roman" w:cs="Times New Roman"/>
          <w:i/>
          <w:spacing w:val="-1"/>
          <w:kern w:val="0"/>
          <w:sz w:val="24"/>
          <w:lang w:val="ro-RO" w:eastAsia="en-US" w:bidi="ar-SA"/>
        </w:rPr>
        <w:t>(semnătură autorizată)</w:t>
      </w:r>
    </w:p>
    <w:p w:rsidR="0028068F" w:rsidRPr="00783D4E" w:rsidRDefault="0028068F" w:rsidP="0028068F">
      <w:pPr>
        <w:widowControl/>
        <w:shd w:val="clear" w:color="auto" w:fill="FFFFFF"/>
        <w:suppressAutoHyphens w:val="0"/>
        <w:rPr>
          <w:rFonts w:ascii="Times New Roman" w:eastAsia="Times New Roman" w:hAnsi="Times New Roman" w:cs="Times New Roman"/>
          <w:spacing w:val="-1"/>
          <w:kern w:val="0"/>
          <w:sz w:val="24"/>
          <w:lang w:val="ro-RO" w:eastAsia="en-US" w:bidi="ar-SA"/>
        </w:rPr>
      </w:pPr>
      <w:r>
        <w:rPr>
          <w:rFonts w:ascii="Times New Roman" w:eastAsia="Times New Roman" w:hAnsi="Times New Roman" w:cs="Times New Roman"/>
          <w:i/>
          <w:spacing w:val="-1"/>
          <w:kern w:val="0"/>
          <w:sz w:val="24"/>
          <w:lang w:val="ro-RO" w:eastAsia="en-US" w:bidi="ar-SA"/>
        </w:rPr>
        <w:t xml:space="preserve">*Nota: </w:t>
      </w:r>
      <w:r w:rsidRPr="006861EF">
        <w:rPr>
          <w:rFonts w:ascii="Times New Roman" w:eastAsia="Times New Roman" w:hAnsi="Times New Roman" w:cs="Times New Roman"/>
          <w:i/>
          <w:spacing w:val="-1"/>
          <w:kern w:val="0"/>
          <w:sz w:val="24"/>
          <w:lang w:val="en-US" w:eastAsia="en-US" w:bidi="ar-SA"/>
        </w:rPr>
        <w:t>Tertul sustinator va depune Declaratia privind neîncadrarea în prevederile art. 180 si 181, lit. a), lit. c1) si lit. d) din OUG 34/2006, actualizata.</w:t>
      </w:r>
    </w:p>
    <w:p w:rsidR="00850158" w:rsidRDefault="00850158"/>
    <w:sectPr w:rsidR="008501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8F"/>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2713F"/>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068F"/>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3721"/>
    <w:rsid w:val="00E85F58"/>
    <w:rsid w:val="00E96184"/>
    <w:rsid w:val="00EA379E"/>
    <w:rsid w:val="00EC5D82"/>
    <w:rsid w:val="00F12296"/>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F"/>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F"/>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2</cp:revision>
  <dcterms:created xsi:type="dcterms:W3CDTF">2015-11-04T07:31:00Z</dcterms:created>
  <dcterms:modified xsi:type="dcterms:W3CDTF">2015-11-04T07:33:00Z</dcterms:modified>
</cp:coreProperties>
</file>